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6" w:rsidRDefault="002E3911">
      <w:r>
        <w:t>Osnovna škola „Vladimir Nazor“ Slavonski Brod</w:t>
      </w:r>
    </w:p>
    <w:p w:rsidR="002E3911" w:rsidRDefault="002E3911">
      <w:r>
        <w:t>Šifra škole: 12-078-006</w:t>
      </w:r>
    </w:p>
    <w:p w:rsidR="002E3911" w:rsidRDefault="002E3911">
      <w:r>
        <w:t>OIB škole: 04275998510</w:t>
      </w:r>
    </w:p>
    <w:p w:rsidR="002E3911" w:rsidRDefault="002E3911">
      <w:r>
        <w:t xml:space="preserve">Slavonski Brod, 10. ožujka 2016. </w:t>
      </w:r>
    </w:p>
    <w:p w:rsidR="002E3911" w:rsidRDefault="002E3911"/>
    <w:p w:rsidR="002E3911" w:rsidRDefault="002E3911"/>
    <w:p w:rsidR="002E3911" w:rsidRDefault="002E3911"/>
    <w:p w:rsidR="002E3911" w:rsidRDefault="002E3911"/>
    <w:p w:rsidR="002E3911" w:rsidRDefault="002E3911">
      <w:r>
        <w:t xml:space="preserve">                                        Zapisnik sa 101. Sjednice učiteljskog vijeća</w:t>
      </w:r>
    </w:p>
    <w:p w:rsidR="002E3911" w:rsidRDefault="002E3911"/>
    <w:p w:rsidR="007F0839" w:rsidRDefault="002E3911" w:rsidP="007F0839">
      <w:r>
        <w:t xml:space="preserve">Dana 10. ožujka  2016. održana je 101. Sjednica učiteljskog vijeća u 18:15 sati. </w:t>
      </w:r>
      <w:r w:rsidR="007F0839">
        <w:t>Ravnateljica škole Vesna Šimić predlaže slijedeći dnevni red:</w:t>
      </w:r>
    </w:p>
    <w:p w:rsidR="007F0839" w:rsidRDefault="007F0839" w:rsidP="007F0839">
      <w:pPr>
        <w:pStyle w:val="Odlomakpopisa"/>
        <w:numPr>
          <w:ilvl w:val="0"/>
          <w:numId w:val="2"/>
        </w:numPr>
      </w:pPr>
      <w:r>
        <w:t>Usvajanje zapisnika sa 100. Sjednice učiteljskog vijeća</w:t>
      </w:r>
    </w:p>
    <w:p w:rsidR="008609B3" w:rsidRDefault="007F0839" w:rsidP="007F0839">
      <w:pPr>
        <w:pStyle w:val="Odlomakpopisa"/>
        <w:numPr>
          <w:ilvl w:val="0"/>
          <w:numId w:val="2"/>
        </w:numPr>
      </w:pPr>
      <w:r>
        <w:t>PPT prezentacija „ Koncentracija“</w:t>
      </w:r>
      <w:r w:rsidR="008609B3">
        <w:t xml:space="preserve">- učiteljice  </w:t>
      </w:r>
      <w:proofErr w:type="spellStart"/>
      <w:r w:rsidR="008609B3">
        <w:t>rehabilitatora</w:t>
      </w:r>
      <w:proofErr w:type="spellEnd"/>
      <w:r w:rsidR="008609B3">
        <w:t xml:space="preserve"> – edukatora Nataše Pavić</w:t>
      </w:r>
    </w:p>
    <w:p w:rsidR="008609B3" w:rsidRDefault="008609B3" w:rsidP="007F0839">
      <w:pPr>
        <w:pStyle w:val="Odlomakpopisa"/>
        <w:numPr>
          <w:ilvl w:val="0"/>
          <w:numId w:val="2"/>
        </w:numPr>
      </w:pPr>
      <w:r>
        <w:t>Informacije: - sindikat</w:t>
      </w:r>
    </w:p>
    <w:p w:rsidR="007F0839" w:rsidRDefault="008609B3" w:rsidP="008609B3">
      <w:r>
        <w:t xml:space="preserve">                            - natjecanja</w:t>
      </w:r>
    </w:p>
    <w:p w:rsidR="008609B3" w:rsidRDefault="008609B3" w:rsidP="008609B3">
      <w:r>
        <w:t xml:space="preserve">                            - izleti i ekskurzije</w:t>
      </w:r>
    </w:p>
    <w:p w:rsidR="008609B3" w:rsidRDefault="008609B3" w:rsidP="008609B3">
      <w:r>
        <w:t xml:space="preserve">                            - izvješće inspekcije  </w:t>
      </w:r>
    </w:p>
    <w:p w:rsidR="008609B3" w:rsidRDefault="008609B3" w:rsidP="008609B3">
      <w:r>
        <w:t xml:space="preserve">                            - donacije</w:t>
      </w:r>
    </w:p>
    <w:p w:rsidR="008609B3" w:rsidRDefault="008609B3" w:rsidP="008609B3">
      <w:r>
        <w:t xml:space="preserve">                            - najava sanitarnog pregleda u 4. mjesecu </w:t>
      </w:r>
    </w:p>
    <w:p w:rsidR="008609B3" w:rsidRDefault="008609B3" w:rsidP="008609B3">
      <w:r>
        <w:t xml:space="preserve">                            - zamolbe</w:t>
      </w:r>
    </w:p>
    <w:p w:rsidR="008609B3" w:rsidRDefault="008609B3" w:rsidP="008609B3">
      <w:r>
        <w:t>* Učiteljsko vijeće jednoglasno usvaja dnevni red.</w:t>
      </w:r>
    </w:p>
    <w:p w:rsidR="008609B3" w:rsidRDefault="008609B3" w:rsidP="008609B3"/>
    <w:p w:rsidR="008609B3" w:rsidRDefault="008609B3" w:rsidP="008609B3">
      <w:r>
        <w:t xml:space="preserve">Ad1) UV jednoglasno usvojilo zapisnik sa 100. Sjednice UV </w:t>
      </w:r>
    </w:p>
    <w:p w:rsidR="008609B3" w:rsidRDefault="008609B3" w:rsidP="008609B3"/>
    <w:p w:rsidR="008609B3" w:rsidRDefault="008609B3" w:rsidP="008609B3">
      <w:r>
        <w:t xml:space="preserve">Ad2) Učiteljica je predstavila zanimljivu PPT na temu „ Koncentracija“. Istraživanja pokazuju da polovica učenika u razredu ne prati nastavu jer im nedostaje koncentracije. Učiteljica Nataša Pavić ističe načine na koje je kod djece moguće utjecati na koncentraciju. </w:t>
      </w:r>
    </w:p>
    <w:p w:rsidR="008609B3" w:rsidRDefault="008609B3" w:rsidP="008609B3"/>
    <w:p w:rsidR="008609B3" w:rsidRDefault="008609B3" w:rsidP="008609B3">
      <w:r>
        <w:t>Ad3) Razrednik 8</w:t>
      </w:r>
      <w:r w:rsidR="00DC587C">
        <w:t>.</w:t>
      </w:r>
      <w:r>
        <w:t>b razreda Josip Lukač predlaže</w:t>
      </w:r>
      <w:r w:rsidR="004879D7">
        <w:t xml:space="preserve"> da se jednom učeniku  njegovog razreda </w:t>
      </w:r>
      <w:proofErr w:type="spellStart"/>
      <w:r w:rsidR="004879D7">
        <w:t>ireče</w:t>
      </w:r>
      <w:proofErr w:type="spellEnd"/>
      <w:r w:rsidR="004879D7">
        <w:t xml:space="preserve"> pedagoška mjera ukora Razrednog vijeća zbog prevelikog broja izostanaka imenovanog učenika. Prijedlog pedagoške mjere nije usvojen. </w:t>
      </w:r>
      <w:r w:rsidR="00043426">
        <w:t xml:space="preserve">Ravnateljica upozorava na poštivanje procedure u odabiru ponuda za ekskurzije i izlete. </w:t>
      </w:r>
    </w:p>
    <w:p w:rsidR="00043426" w:rsidRDefault="00043426" w:rsidP="008609B3">
      <w:r>
        <w:t xml:space="preserve">Ravnateljica također izriče veliko zadovoljstvo zbog obnavljanja učionice 1a razreda te učionice likovne kulture. Projekt Žuna pomaže u promicanju zanimanja stolara na način da učenici Obrtničke škole montiraju klupe, stolove i ormare. </w:t>
      </w:r>
    </w:p>
    <w:p w:rsidR="0094453F" w:rsidRDefault="00043426" w:rsidP="008609B3">
      <w:r>
        <w:t>Ravnateljica pohvaljuje mentore i učenike koji su sudjelovali na natjecanjima te su ostvarili dobre rezultate. Također pohvaljuje učenike 6</w:t>
      </w:r>
      <w:r w:rsidR="00DC587C">
        <w:t>.</w:t>
      </w:r>
      <w:r>
        <w:t xml:space="preserve">e razreda koji su izradili film o informatičkoj opremi koja im je u školi na </w:t>
      </w:r>
      <w:proofErr w:type="spellStart"/>
      <w:r>
        <w:t>raspologanju</w:t>
      </w:r>
      <w:proofErr w:type="spellEnd"/>
      <w:r>
        <w:t xml:space="preserve"> i tako sudjelovali u projektu Narodnog radija i </w:t>
      </w:r>
      <w:proofErr w:type="spellStart"/>
      <w:r>
        <w:t>Hep</w:t>
      </w:r>
      <w:proofErr w:type="spellEnd"/>
      <w:r>
        <w:t>-a „ Naši mali genijalci“. Učenici ovim sudjelovanjem osvojili 4 računala za informatičku učionicu</w:t>
      </w:r>
      <w:r w:rsidR="00DC587C">
        <w:t xml:space="preserve">. U realizaciji projekta veliku ulogu imala je i razrednica 6.e </w:t>
      </w:r>
      <w:r w:rsidR="0094453F">
        <w:t xml:space="preserve">razreda, Nataša Stanković. </w:t>
      </w:r>
    </w:p>
    <w:p w:rsidR="0094453F" w:rsidRDefault="0094453F" w:rsidP="008609B3">
      <w:r>
        <w:t xml:space="preserve">Ravnateljica također pohvaljuje domara za pomoć u radovima na školskim prostorijama. </w:t>
      </w:r>
    </w:p>
    <w:p w:rsidR="0094453F" w:rsidRDefault="0094453F" w:rsidP="008609B3">
      <w:r>
        <w:t xml:space="preserve">Također zahvaljuje Nikolini Marinac na pomoći u računovodstvu. </w:t>
      </w:r>
    </w:p>
    <w:p w:rsidR="00043426" w:rsidRDefault="0094453F" w:rsidP="008609B3">
      <w:r>
        <w:t>Ravnateljica obavještava Učiteljsko vijeće o fizičkim obračunima učenika 2. razreda zbog kojih je bila i Prosvjetna inspekcija te obavila nadzor i napisala zapisnik.</w:t>
      </w:r>
      <w:r w:rsidR="00DC587C">
        <w:t xml:space="preserve"> </w:t>
      </w:r>
    </w:p>
    <w:p w:rsidR="0094453F" w:rsidRDefault="0094453F" w:rsidP="008609B3">
      <w:r>
        <w:t>Dragana Harambašić kako je isplaćen novac za sindikat te će slijedeća uplata biti početkom 4. mjeseca.</w:t>
      </w:r>
    </w:p>
    <w:p w:rsidR="0094453F" w:rsidRDefault="0094453F" w:rsidP="008609B3">
      <w:r>
        <w:t>Ravnateljica najavljuje sanitarni pregled za sve djelatnike kojim su se djelatnici dužni odazvati.</w:t>
      </w:r>
    </w:p>
    <w:p w:rsidR="0094453F" w:rsidRDefault="0094453F" w:rsidP="008609B3">
      <w:r>
        <w:lastRenderedPageBreak/>
        <w:t xml:space="preserve">Na kraju sjednice Učiteljskog vijeća ravnateljica čita zamolbu majke za prebacivanje njezinog sina u OŠ „ Vladimir Nazor “ uz predočenje djetetovih nalaza. Učiteljsko vijeće je odbilo zamolbu imenovane majke. </w:t>
      </w:r>
    </w:p>
    <w:p w:rsidR="0094453F" w:rsidRDefault="0094453F" w:rsidP="008609B3">
      <w:r>
        <w:t>Zapisničar: A.B.</w:t>
      </w:r>
      <w:bookmarkStart w:id="0" w:name="_GoBack"/>
      <w:bookmarkEnd w:id="0"/>
    </w:p>
    <w:p w:rsidR="008609B3" w:rsidRDefault="008609B3" w:rsidP="008609B3"/>
    <w:sectPr w:rsidR="00860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6C9"/>
    <w:multiLevelType w:val="hybridMultilevel"/>
    <w:tmpl w:val="9544E04C"/>
    <w:lvl w:ilvl="0" w:tplc="C846B2F2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8C0331B"/>
    <w:multiLevelType w:val="hybridMultilevel"/>
    <w:tmpl w:val="73B0C8E4"/>
    <w:lvl w:ilvl="0" w:tplc="84A8B3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4781054"/>
    <w:multiLevelType w:val="hybridMultilevel"/>
    <w:tmpl w:val="241C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4772"/>
    <w:multiLevelType w:val="hybridMultilevel"/>
    <w:tmpl w:val="10F850FC"/>
    <w:lvl w:ilvl="0" w:tplc="6EA8A7B4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11"/>
    <w:rsid w:val="00043426"/>
    <w:rsid w:val="0010192F"/>
    <w:rsid w:val="0010536B"/>
    <w:rsid w:val="002D06D4"/>
    <w:rsid w:val="002E3911"/>
    <w:rsid w:val="004879D7"/>
    <w:rsid w:val="007F0839"/>
    <w:rsid w:val="008609B3"/>
    <w:rsid w:val="008953A5"/>
    <w:rsid w:val="0094453F"/>
    <w:rsid w:val="00DC587C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7F0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7F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2016-03-11T10:10:00Z</dcterms:created>
  <dcterms:modified xsi:type="dcterms:W3CDTF">2016-03-11T10:10:00Z</dcterms:modified>
</cp:coreProperties>
</file>