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383" w:type="pct"/>
        <w:tblLook w:val="04A0" w:firstRow="1" w:lastRow="0" w:firstColumn="1" w:lastColumn="0" w:noHBand="0" w:noVBand="1"/>
      </w:tblPr>
      <w:tblGrid>
        <w:gridCol w:w="600"/>
        <w:gridCol w:w="1727"/>
        <w:gridCol w:w="3774"/>
        <w:gridCol w:w="2008"/>
        <w:gridCol w:w="1255"/>
      </w:tblGrid>
      <w:tr w:rsidR="00C85549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549" w:rsidRDefault="00C85549" w:rsidP="006902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549" w:rsidRDefault="00C85549" w:rsidP="006902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549" w:rsidRDefault="00C85549" w:rsidP="006902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549" w:rsidRDefault="00C85549" w:rsidP="006902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549" w:rsidRDefault="00C85549" w:rsidP="006902F3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Biologija</w:t>
            </w:r>
          </w:p>
          <w:p w:rsidR="00C85549" w:rsidRPr="00F7374B" w:rsidRDefault="00C85549" w:rsidP="006902F3">
            <w:pPr>
              <w:jc w:val="center"/>
            </w:pP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BIOLOGIJA 7</w:t>
            </w:r>
          </w:p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udžbenik iz biologije za sedmi razred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Valerija Begić, Marijana Bastić, Ana Bakarić, Bernarda Kralj …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Alfa d.d.</w:t>
            </w:r>
          </w:p>
          <w:p w:rsidR="00C85549" w:rsidRPr="00F7374B" w:rsidRDefault="00C85549" w:rsidP="006902F3">
            <w:pPr>
              <w:jc w:val="center"/>
            </w:pP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2.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Biologija</w:t>
            </w:r>
          </w:p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>Biologija 7, radna bilježnica iz biologije za sedmi razred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color w:val="000000"/>
              </w:rPr>
              <w:t>Valerija Begić, mr. sc. Marijana Batićš, …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>ALFA d.d.</w:t>
            </w:r>
          </w:p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3.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Fizika</w:t>
            </w:r>
          </w:p>
          <w:p w:rsidR="00C85549" w:rsidRPr="00F7374B" w:rsidRDefault="00C85549" w:rsidP="006902F3">
            <w:pPr>
              <w:jc w:val="center"/>
            </w:pP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OTKRIVAMO FIZIKU 7</w:t>
            </w:r>
          </w:p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udžbenik fizike s dodatnim digitalnim sadržajima u sedmom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Anita Šojat</w:t>
            </w:r>
          </w:p>
          <w:p w:rsidR="00C85549" w:rsidRPr="00F7374B" w:rsidRDefault="00C85549" w:rsidP="006902F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Školska knjiga d.d.</w:t>
            </w:r>
          </w:p>
          <w:p w:rsidR="00C85549" w:rsidRPr="00F7374B" w:rsidRDefault="00C85549" w:rsidP="006902F3">
            <w:pPr>
              <w:jc w:val="center"/>
            </w:pP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4.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Fizika</w:t>
            </w:r>
          </w:p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>Otkrivamo fiziku 7, radna bilježnica za fiziku u sedmom razredu osnovne 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>Ivica Buljan, Dubravka Despoja, Erika Tušek Vrhovec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>Školska knjiga d.d.</w:t>
            </w:r>
          </w:p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5.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Kemija</w:t>
            </w:r>
          </w:p>
          <w:p w:rsidR="00C85549" w:rsidRPr="00F7374B" w:rsidRDefault="00C85549" w:rsidP="006902F3">
            <w:pPr>
              <w:jc w:val="center"/>
            </w:pP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KEMIJA 7</w:t>
            </w:r>
          </w:p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udžbenik kemije s dodatnim digitalnim sadržajima u sedmom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Sanja Lukić, Ivana Marić Zerdun,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Školska knjiga d.d.</w:t>
            </w:r>
          </w:p>
          <w:p w:rsidR="00C85549" w:rsidRPr="00F7374B" w:rsidRDefault="00C85549" w:rsidP="006902F3">
            <w:pPr>
              <w:jc w:val="center"/>
            </w:pP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6.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Kemija</w:t>
            </w:r>
          </w:p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>Kemija 7, radna bilježnica za kemiju u sedmom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color w:val="000000"/>
              </w:rPr>
              <w:t xml:space="preserve">Sanja Lukić, Ivana Marić Zerdun,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 xml:space="preserve">Školska knjiga d. d. </w:t>
            </w:r>
          </w:p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7.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SNAGA RIJEČI 7: hrvatska čitanka s višemedijskim nastavnim materijalima u sedmom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750160">
            <w:pPr>
              <w:jc w:val="center"/>
              <w:rPr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A. Šojat,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8.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750160">
            <w:pPr>
              <w:jc w:val="center"/>
              <w:rPr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HRVATSKI JEZIK 7: udžbenik hrvatskoga jezika s višemedijskim nastavnim materijalima u 7.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750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 Bagić, Motik, Katalinić, Rimac, Sušac, </w:t>
            </w:r>
          </w:p>
          <w:p w:rsidR="00C85549" w:rsidRPr="00F7374B" w:rsidRDefault="00C85549" w:rsidP="006902F3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9.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Hrvatski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750160">
            <w:pPr>
              <w:jc w:val="center"/>
              <w:rPr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HRVATSKI JEZIK 7: radna bilježnica za hrvatski jezik u 7.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Bagić, Motik, Katalinić, Rimac, Sušac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color w:val="000000"/>
              </w:rPr>
            </w:pPr>
            <w:r w:rsidRPr="00F7374B">
              <w:rPr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10.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PROJECT FOURTH EDITION, STUDENTS BOOK 4 : udžbenik engleskog jezika za 7. razred, sedma godina učenja, 8. razred, peta godina učenja;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750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T. Hutchinson,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OXFORD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11.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PROJECT FOURTH EDITION, STUDENTS BOOK 4 : udžbenik engleskog jezika za 7. razred, sedma godina učenja, 8. razred, peta godina učenja;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T. Hutchinson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OXFORD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12.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i/>
                <w:iCs/>
                <w:color w:val="000000"/>
              </w:rPr>
              <w:t xml:space="preserve">FLINKT MIT DEUTSCH-NEU 4: udžbenik za njemački jezik u 7.razredu OŠ - 4.godina učenja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i/>
                <w:iCs/>
                <w:color w:val="000000"/>
              </w:rPr>
              <w:t>Salopek, Bernardi-Britvec, Đaković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13.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750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i/>
                <w:iCs/>
                <w:color w:val="000000"/>
              </w:rPr>
              <w:t>FLINKT MIT DEUTSCH-NEU 4: radna bilježnica za njemaćki jezik u u 7.razredu OŠ - 4.godina učenja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i/>
                <w:iCs/>
                <w:color w:val="000000"/>
              </w:rPr>
              <w:t>Salopek, Bernardi-Britvec, Đaković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lastRenderedPageBreak/>
              <w:t>14.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BC4F5C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MATEMATIKA 7 - 1. DIO: udžbenik matematike sa zbirkom zadataka i višemedijskim nastavnim materijalima u 7. razredu;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Kuliš, Bogner Boroš, Havranek, Bijuković, Brkić, Karlo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15.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BC4F5C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MATEMATIKA 7 - 2. DIO: udžbenik matematike sa zbirkom zadataka i višemedijskim nastavnim materijalima u 7.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Kuliš, Bogner Boroš, Havranek, Bijuković, Brkić, Karlo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16.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BC4F5C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BC4F5C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GEOGRAFIJA 3: udžbenik za 7. razred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 Klarić, Jelić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17.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BC4F5C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GEOGRAFIJA 3: radna bilježnica za 7. razred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BC4F5C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  Jelić,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18.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VREMEPLOV 7: udžbenik povijesti za sedmi razred osnovne škole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Agičić,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PROFIL</w:t>
            </w:r>
          </w:p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19.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VREMEPLOV 7: radna bilježnicaiz povijesti za sedmi razred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i/>
                <w:iCs/>
                <w:color w:val="000000"/>
              </w:rPr>
              <w:t>Agičić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PROFIL</w:t>
            </w:r>
          </w:p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20.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Glazbena kultura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ALLEGRO 7: udžbenik glazbene kulture s višemedijskim nastavnim materijalima na tri cd-a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 Dvorak, Jeličić Špoljar, Kirchmayer, …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21.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MOJE BOJE 7: udžbenik likovne kulture s višemedijskim nastavnim materijalima u 7. razredu;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Huzjak, Rupić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22.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Tehnička kultura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ČUDESNI SVIJET TEHNIKE 7: udžbenik tehničke kulture s višemedijskim nastavnim materijalima u 7. razredu;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G. Bartolić, V. Delić, A. Gregurić, I. Jukić, I. Kolarić,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23.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 xml:space="preserve">MOJ PORTAL 3.0. 7: udžbenik za  informatiku u 7. razredu;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Babić, Dimovski, Glavan, Leko, Stančić, Vejnović, ŠK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24.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MOJ PORTAL 3.0. 7: radna bilježnica za  informatiku u 7.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F7374B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Babić, Dimovski, Glavan, Leko, Stančić, Vejnović, ŠK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85549" w:rsidRPr="00F7374B" w:rsidTr="00C85549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</w:pPr>
            <w:r w:rsidRPr="00F7374B">
              <w:t>25.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6902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3F2372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i/>
                <w:iCs/>
                <w:color w:val="000000"/>
              </w:rPr>
              <w:t xml:space="preserve">ZAJEDNO U LJUBAVI:  udžbenik za katolički vjeronauk 7.razreda;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3F2372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F7374B">
              <w:rPr>
                <w:rFonts w:ascii="Calibri" w:hAnsi="Calibri" w:cs="Calibri"/>
                <w:i/>
                <w:iCs/>
                <w:color w:val="000000"/>
              </w:rPr>
              <w:t>Periš i autorski tim</w:t>
            </w:r>
          </w:p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549" w:rsidRPr="00F7374B" w:rsidRDefault="00C85549" w:rsidP="000C2C68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74B">
              <w:rPr>
                <w:rFonts w:ascii="Calibri" w:hAnsi="Calibri" w:cs="Calibri"/>
                <w:color w:val="000000"/>
              </w:rPr>
              <w:t>KS</w:t>
            </w:r>
          </w:p>
        </w:tc>
      </w:tr>
    </w:tbl>
    <w:p w:rsidR="00774B64" w:rsidRPr="00F7374B" w:rsidRDefault="00D17E93">
      <w:r>
        <w:rPr>
          <w:b/>
          <w:i/>
        </w:rPr>
        <w:t>Napomena:  Prekriži udžbenike za predmete koje ne slušaš i  ne preuzimaš.</w:t>
      </w:r>
    </w:p>
    <w:sectPr w:rsidR="00774B64" w:rsidRPr="00F7374B" w:rsidSect="00F7374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AA" w:rsidRDefault="007A35AA" w:rsidP="000A0C84">
      <w:pPr>
        <w:spacing w:after="0" w:line="240" w:lineRule="auto"/>
      </w:pPr>
      <w:r>
        <w:separator/>
      </w:r>
    </w:p>
  </w:endnote>
  <w:endnote w:type="continuationSeparator" w:id="0">
    <w:p w:rsidR="007A35AA" w:rsidRDefault="007A35AA" w:rsidP="000A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AA" w:rsidRDefault="007A35AA" w:rsidP="000A0C84">
      <w:pPr>
        <w:spacing w:after="0" w:line="240" w:lineRule="auto"/>
      </w:pPr>
      <w:r>
        <w:separator/>
      </w:r>
    </w:p>
  </w:footnote>
  <w:footnote w:type="continuationSeparator" w:id="0">
    <w:p w:rsidR="007A35AA" w:rsidRDefault="007A35AA" w:rsidP="000A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84" w:rsidRPr="000A0C84" w:rsidRDefault="009C26D3">
    <w:pPr>
      <w:pStyle w:val="Header"/>
      <w:rPr>
        <w:sz w:val="40"/>
        <w:szCs w:val="40"/>
      </w:rPr>
    </w:pPr>
    <w:r>
      <w:rPr>
        <w:sz w:val="40"/>
        <w:szCs w:val="40"/>
      </w:rPr>
      <w:t xml:space="preserve">Prilog: Popis udžbenika za </w:t>
    </w:r>
    <w:r w:rsidR="000A0C84" w:rsidRPr="000A0C84">
      <w:rPr>
        <w:sz w:val="40"/>
        <w:szCs w:val="40"/>
      </w:rPr>
      <w:t>7.RAZRED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C84"/>
    <w:rsid w:val="000A0C84"/>
    <w:rsid w:val="000C2C68"/>
    <w:rsid w:val="001B17A7"/>
    <w:rsid w:val="003412AB"/>
    <w:rsid w:val="003F2372"/>
    <w:rsid w:val="004A2364"/>
    <w:rsid w:val="006005C8"/>
    <w:rsid w:val="00750160"/>
    <w:rsid w:val="00774B64"/>
    <w:rsid w:val="007A35AA"/>
    <w:rsid w:val="009C26D3"/>
    <w:rsid w:val="009C60D5"/>
    <w:rsid w:val="00BC4F5C"/>
    <w:rsid w:val="00C85549"/>
    <w:rsid w:val="00D17E93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2C9C-2A16-460B-A63F-D752E8E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C84"/>
  </w:style>
  <w:style w:type="paragraph" w:styleId="Footer">
    <w:name w:val="footer"/>
    <w:basedOn w:val="Normal"/>
    <w:link w:val="FooterChar"/>
    <w:uiPriority w:val="99"/>
    <w:semiHidden/>
    <w:unhideWhenUsed/>
    <w:rsid w:val="000A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5</cp:revision>
  <cp:lastPrinted>2019-08-31T14:47:00Z</cp:lastPrinted>
  <dcterms:created xsi:type="dcterms:W3CDTF">2019-08-30T14:30:00Z</dcterms:created>
  <dcterms:modified xsi:type="dcterms:W3CDTF">2020-06-23T08:50:00Z</dcterms:modified>
</cp:coreProperties>
</file>